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B586F" w14:textId="77777777" w:rsidR="00803B48" w:rsidRPr="009F7F3D" w:rsidRDefault="00EA2804">
      <w:pPr>
        <w:jc w:val="center"/>
        <w:rPr>
          <w:sz w:val="24"/>
        </w:rPr>
      </w:pPr>
      <w:r w:rsidRPr="009F7F3D">
        <w:rPr>
          <w:rFonts w:hint="eastAsia"/>
          <w:sz w:val="24"/>
        </w:rPr>
        <w:t>日向市</w:t>
      </w:r>
      <w:r w:rsidR="00943C58" w:rsidRPr="009F7F3D">
        <w:rPr>
          <w:rFonts w:hint="eastAsia"/>
          <w:sz w:val="24"/>
        </w:rPr>
        <w:t>介護予防・日常生活支援総合事業における</w:t>
      </w:r>
    </w:p>
    <w:p w14:paraId="0DBC7883" w14:textId="77777777" w:rsidR="00803B48" w:rsidRPr="009F7F3D" w:rsidRDefault="00943C58">
      <w:pPr>
        <w:jc w:val="center"/>
        <w:rPr>
          <w:sz w:val="24"/>
        </w:rPr>
      </w:pPr>
      <w:r w:rsidRPr="009F7F3D">
        <w:rPr>
          <w:rFonts w:hint="eastAsia"/>
          <w:sz w:val="24"/>
        </w:rPr>
        <w:t>指定第</w:t>
      </w:r>
      <w:r w:rsidR="00A61ABB" w:rsidRPr="009F7F3D">
        <w:rPr>
          <w:rFonts w:hint="eastAsia"/>
          <w:sz w:val="24"/>
        </w:rPr>
        <w:t>１</w:t>
      </w:r>
      <w:r w:rsidRPr="009F7F3D">
        <w:rPr>
          <w:rFonts w:hint="eastAsia"/>
          <w:sz w:val="24"/>
        </w:rPr>
        <w:t>号訪問事業（訪問型サービス）運営規程</w:t>
      </w:r>
    </w:p>
    <w:p w14:paraId="1267F96F" w14:textId="77777777" w:rsidR="00803B48" w:rsidRPr="005B3617" w:rsidRDefault="00803B48">
      <w:pPr>
        <w:rPr>
          <w:sz w:val="24"/>
        </w:rPr>
      </w:pPr>
    </w:p>
    <w:p w14:paraId="39D8C182" w14:textId="77777777" w:rsidR="00803B48" w:rsidRDefault="00943C58">
      <w:pPr>
        <w:rPr>
          <w:sz w:val="24"/>
        </w:rPr>
      </w:pPr>
      <w:r>
        <w:rPr>
          <w:rFonts w:hint="eastAsia"/>
          <w:sz w:val="24"/>
        </w:rPr>
        <w:t>（事業の目的）</w:t>
      </w:r>
    </w:p>
    <w:p w14:paraId="4B847C2E" w14:textId="77777777" w:rsidR="00803B48" w:rsidRPr="009F7F3D" w:rsidRDefault="00943C58" w:rsidP="009F7F3D">
      <w:pPr>
        <w:ind w:left="240" w:hangingChars="100" w:hanging="240"/>
        <w:rPr>
          <w:sz w:val="24"/>
          <w:szCs w:val="24"/>
        </w:rPr>
      </w:pPr>
      <w:r w:rsidRPr="009F7F3D">
        <w:rPr>
          <w:rFonts w:hint="eastAsia"/>
          <w:sz w:val="24"/>
          <w:szCs w:val="24"/>
        </w:rPr>
        <w:t xml:space="preserve">第１条　</w:t>
      </w:r>
      <w:r w:rsidR="009F7F3D" w:rsidRPr="009F7F3D">
        <w:rPr>
          <w:rFonts w:hint="eastAsia"/>
          <w:sz w:val="24"/>
          <w:szCs w:val="24"/>
        </w:rPr>
        <w:t>（有）共栄調剤薬局が運営する指定介護予防訪問介護事業所（</w:t>
      </w:r>
      <w:r w:rsidRPr="009F7F3D">
        <w:rPr>
          <w:rFonts w:hint="eastAsia"/>
          <w:sz w:val="24"/>
          <w:szCs w:val="24"/>
        </w:rPr>
        <w:t>において実施する</w:t>
      </w:r>
      <w:r w:rsidR="002029D8" w:rsidRPr="009F7F3D">
        <w:rPr>
          <w:rFonts w:hint="eastAsia"/>
          <w:sz w:val="24"/>
          <w:szCs w:val="24"/>
        </w:rPr>
        <w:t>日向</w:t>
      </w:r>
      <w:r w:rsidR="00A61ABB" w:rsidRPr="009F7F3D">
        <w:rPr>
          <w:rFonts w:hint="eastAsia"/>
          <w:sz w:val="24"/>
          <w:szCs w:val="24"/>
        </w:rPr>
        <w:t>市</w:t>
      </w:r>
      <w:r w:rsidRPr="009F7F3D">
        <w:rPr>
          <w:rFonts w:hint="eastAsia"/>
          <w:sz w:val="24"/>
          <w:szCs w:val="24"/>
        </w:rPr>
        <w:t>介護予防・日常生活支援総合事業における指定第</w:t>
      </w:r>
      <w:r w:rsidR="00A61ABB" w:rsidRPr="009F7F3D">
        <w:rPr>
          <w:rFonts w:hint="eastAsia"/>
          <w:sz w:val="24"/>
          <w:szCs w:val="24"/>
        </w:rPr>
        <w:t>１</w:t>
      </w:r>
      <w:r w:rsidRPr="009F7F3D">
        <w:rPr>
          <w:rFonts w:hint="eastAsia"/>
          <w:sz w:val="24"/>
          <w:szCs w:val="24"/>
        </w:rPr>
        <w:t>号訪問事業（訪問型サービス）（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14:paraId="349CD664" w14:textId="77777777" w:rsidR="009F7F3D" w:rsidRDefault="009F7F3D">
      <w:pPr>
        <w:rPr>
          <w:sz w:val="24"/>
        </w:rPr>
      </w:pPr>
    </w:p>
    <w:p w14:paraId="7FD98075" w14:textId="77777777" w:rsidR="009F7F3D" w:rsidRDefault="009F7F3D">
      <w:pPr>
        <w:rPr>
          <w:sz w:val="24"/>
        </w:rPr>
      </w:pPr>
    </w:p>
    <w:p w14:paraId="5622094E" w14:textId="77777777" w:rsidR="00803B48" w:rsidRDefault="00943C58">
      <w:pPr>
        <w:rPr>
          <w:sz w:val="24"/>
        </w:rPr>
      </w:pPr>
      <w:r>
        <w:rPr>
          <w:rFonts w:hint="eastAsia"/>
          <w:sz w:val="24"/>
        </w:rPr>
        <w:t>（運営の方針）</w:t>
      </w:r>
    </w:p>
    <w:p w14:paraId="72CBD877" w14:textId="77777777"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14:paraId="113C32FC" w14:textId="77777777"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14:paraId="4D7CBACC" w14:textId="77777777"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14:paraId="4517085D" w14:textId="77777777" w:rsidR="00803B48" w:rsidRDefault="00943C58">
      <w:pPr>
        <w:ind w:left="240" w:hangingChars="100" w:hanging="240"/>
        <w:rPr>
          <w:sz w:val="24"/>
        </w:rPr>
      </w:pPr>
      <w:r>
        <w:rPr>
          <w:rFonts w:hint="eastAsia"/>
          <w:sz w:val="24"/>
        </w:rPr>
        <w:t xml:space="preserve">４　</w:t>
      </w:r>
      <w:r w:rsidRPr="009F7F3D">
        <w:rPr>
          <w:rFonts w:hint="eastAsia"/>
          <w:sz w:val="24"/>
        </w:rPr>
        <w:t>訪問型サービス</w:t>
      </w:r>
      <w:r>
        <w:rPr>
          <w:rFonts w:hint="eastAsia"/>
          <w:sz w:val="24"/>
        </w:rPr>
        <w:t>の提供の終了に際しては、利用者又はその家族に対して適切な指導を行うとともに、関係機関への情報の提供を行う。</w:t>
      </w:r>
    </w:p>
    <w:p w14:paraId="1FA8B2FA" w14:textId="77777777" w:rsidR="00803B48" w:rsidRDefault="00803B48">
      <w:pPr>
        <w:ind w:left="240" w:hangingChars="100" w:hanging="240"/>
        <w:rPr>
          <w:sz w:val="24"/>
        </w:rPr>
      </w:pPr>
    </w:p>
    <w:p w14:paraId="25E6D679" w14:textId="77777777" w:rsidR="00803B48" w:rsidRDefault="00943C58">
      <w:pPr>
        <w:ind w:left="240" w:hangingChars="100" w:hanging="240"/>
        <w:rPr>
          <w:sz w:val="24"/>
        </w:rPr>
      </w:pPr>
      <w:r>
        <w:rPr>
          <w:rFonts w:hint="eastAsia"/>
          <w:sz w:val="24"/>
        </w:rPr>
        <w:t>（事業の運営）</w:t>
      </w:r>
    </w:p>
    <w:p w14:paraId="23BE9588" w14:textId="77777777" w:rsidR="00803B48" w:rsidRDefault="00943C58">
      <w:pPr>
        <w:ind w:left="240" w:hangingChars="100" w:hanging="240"/>
        <w:rPr>
          <w:sz w:val="24"/>
        </w:rPr>
      </w:pPr>
      <w:r>
        <w:rPr>
          <w:rFonts w:hint="eastAsia"/>
          <w:sz w:val="24"/>
        </w:rPr>
        <w:t xml:space="preserve">第３条　</w:t>
      </w:r>
      <w:r w:rsidRPr="009F7F3D">
        <w:rPr>
          <w:rFonts w:hint="eastAsia"/>
          <w:sz w:val="24"/>
        </w:rPr>
        <w:t>訪問型サービス</w:t>
      </w:r>
      <w:r>
        <w:rPr>
          <w:rFonts w:hint="eastAsia"/>
          <w:sz w:val="24"/>
        </w:rPr>
        <w:t>の提供に当たっては、事業所の従業者によってのみ行うものとし、第三者への委託は行わないものとする。</w:t>
      </w:r>
    </w:p>
    <w:p w14:paraId="617B5760" w14:textId="77777777" w:rsidR="00803B48" w:rsidRPr="005B3617" w:rsidRDefault="00803B48">
      <w:pPr>
        <w:ind w:left="240" w:hangingChars="100" w:hanging="240"/>
        <w:rPr>
          <w:sz w:val="24"/>
        </w:rPr>
      </w:pPr>
    </w:p>
    <w:p w14:paraId="53D3D6F7" w14:textId="77777777" w:rsidR="00803B48" w:rsidRDefault="00943C58">
      <w:pPr>
        <w:ind w:left="240" w:hangingChars="100" w:hanging="240"/>
        <w:rPr>
          <w:sz w:val="24"/>
        </w:rPr>
      </w:pPr>
      <w:r>
        <w:rPr>
          <w:rFonts w:hint="eastAsia"/>
          <w:sz w:val="24"/>
        </w:rPr>
        <w:t>（事業所の名称等）</w:t>
      </w:r>
    </w:p>
    <w:p w14:paraId="00EA9A73" w14:textId="77777777" w:rsidR="00803B48" w:rsidRDefault="00943C58">
      <w:pPr>
        <w:ind w:left="240" w:hangingChars="100" w:hanging="240"/>
        <w:rPr>
          <w:sz w:val="24"/>
        </w:rPr>
      </w:pPr>
      <w:r>
        <w:rPr>
          <w:rFonts w:hint="eastAsia"/>
          <w:sz w:val="24"/>
        </w:rPr>
        <w:t>第４条　事業所の名称及び所在地は、次のとおりとする。</w:t>
      </w:r>
    </w:p>
    <w:p w14:paraId="4333E3A7" w14:textId="77777777" w:rsidR="00803B48" w:rsidRDefault="00943C58">
      <w:pPr>
        <w:rPr>
          <w:sz w:val="24"/>
        </w:rPr>
      </w:pPr>
      <w:r>
        <w:rPr>
          <w:rFonts w:hint="eastAsia"/>
          <w:sz w:val="24"/>
        </w:rPr>
        <w:t xml:space="preserve">（１）名　称　</w:t>
      </w:r>
      <w:r w:rsidR="009F7F3D">
        <w:rPr>
          <w:rFonts w:hint="eastAsia"/>
          <w:sz w:val="24"/>
        </w:rPr>
        <w:t>訪問介護　ほそしま</w:t>
      </w:r>
    </w:p>
    <w:p w14:paraId="38B14826" w14:textId="77777777" w:rsidR="00803B48" w:rsidRDefault="009F7F3D">
      <w:pPr>
        <w:rPr>
          <w:sz w:val="24"/>
        </w:rPr>
      </w:pPr>
      <w:r>
        <w:rPr>
          <w:rFonts w:hint="eastAsia"/>
          <w:sz w:val="24"/>
        </w:rPr>
        <w:t>（２）所在地　宮崎県日向市大字日知屋古田町</w:t>
      </w:r>
      <w:r>
        <w:rPr>
          <w:rFonts w:hint="eastAsia"/>
          <w:sz w:val="24"/>
        </w:rPr>
        <w:t>10</w:t>
      </w:r>
      <w:r>
        <w:rPr>
          <w:rFonts w:hint="eastAsia"/>
          <w:sz w:val="24"/>
        </w:rPr>
        <w:t>番地</w:t>
      </w:r>
      <w:r>
        <w:rPr>
          <w:rFonts w:hint="eastAsia"/>
          <w:sz w:val="24"/>
        </w:rPr>
        <w:t>1</w:t>
      </w:r>
    </w:p>
    <w:p w14:paraId="0429ADE1" w14:textId="77777777" w:rsidR="00803B48" w:rsidRDefault="00803B48">
      <w:pPr>
        <w:rPr>
          <w:sz w:val="24"/>
        </w:rPr>
      </w:pPr>
    </w:p>
    <w:p w14:paraId="4E003C92" w14:textId="77777777" w:rsidR="009F7F3D" w:rsidRDefault="009F7F3D">
      <w:pPr>
        <w:rPr>
          <w:sz w:val="24"/>
        </w:rPr>
      </w:pPr>
    </w:p>
    <w:p w14:paraId="7A2090D7" w14:textId="77777777" w:rsidR="009F7F3D" w:rsidRDefault="009F7F3D">
      <w:pPr>
        <w:rPr>
          <w:sz w:val="24"/>
        </w:rPr>
      </w:pPr>
    </w:p>
    <w:p w14:paraId="4E618636" w14:textId="77777777" w:rsidR="00803B48" w:rsidRDefault="00943C58">
      <w:pPr>
        <w:rPr>
          <w:sz w:val="24"/>
        </w:rPr>
      </w:pPr>
      <w:r>
        <w:rPr>
          <w:rFonts w:hint="eastAsia"/>
          <w:sz w:val="24"/>
        </w:rPr>
        <w:t>（従業者の職種、員数及び職務の内容）</w:t>
      </w:r>
    </w:p>
    <w:p w14:paraId="0E669412" w14:textId="77777777" w:rsidR="00803B48" w:rsidRDefault="00943C58">
      <w:pPr>
        <w:ind w:left="240" w:hangingChars="100" w:hanging="240"/>
        <w:rPr>
          <w:sz w:val="24"/>
        </w:rPr>
      </w:pPr>
      <w:r>
        <w:rPr>
          <w:rFonts w:hint="eastAsia"/>
          <w:sz w:val="24"/>
        </w:rPr>
        <w:t>第５条　事業所における従業者の職種、員数及び職務の内容は次のとおりとする。</w:t>
      </w:r>
    </w:p>
    <w:p w14:paraId="104B30D6" w14:textId="77777777" w:rsidR="00803B48" w:rsidRDefault="00943C58">
      <w:pPr>
        <w:rPr>
          <w:sz w:val="24"/>
        </w:rPr>
      </w:pPr>
      <w:r>
        <w:rPr>
          <w:rFonts w:hint="eastAsia"/>
          <w:sz w:val="24"/>
        </w:rPr>
        <w:t>（１）管理者　１名</w:t>
      </w:r>
    </w:p>
    <w:p w14:paraId="2F9D415C" w14:textId="77777777" w:rsidR="00803B48" w:rsidRDefault="00943C58">
      <w:pPr>
        <w:ind w:leftChars="337" w:left="708" w:firstLineChars="99" w:firstLine="238"/>
        <w:rPr>
          <w:sz w:val="24"/>
        </w:rPr>
      </w:pPr>
      <w:r>
        <w:rPr>
          <w:rFonts w:hint="eastAsia"/>
          <w:sz w:val="24"/>
        </w:rPr>
        <w:t>管理者は、従事者および業務の管理を一元的に行うとともに、</w:t>
      </w:r>
      <w:r w:rsidRPr="009F7F3D">
        <w:rPr>
          <w:rFonts w:hint="eastAsia"/>
          <w:sz w:val="24"/>
        </w:rPr>
        <w:t>訪問型サービス</w:t>
      </w:r>
      <w:r>
        <w:rPr>
          <w:rFonts w:hint="eastAsia"/>
          <w:sz w:val="24"/>
        </w:rPr>
        <w:t>の実施に関し、事業所の従事者に対し遵守すべき事項について指揮命令を行う。</w:t>
      </w:r>
    </w:p>
    <w:p w14:paraId="3EE12211" w14:textId="77777777" w:rsidR="00803B48" w:rsidRDefault="00943C58">
      <w:pPr>
        <w:rPr>
          <w:sz w:val="24"/>
        </w:rPr>
      </w:pPr>
      <w:r>
        <w:rPr>
          <w:rFonts w:hint="eastAsia"/>
          <w:sz w:val="24"/>
        </w:rPr>
        <w:t>（２）訪問事業責任者　１名</w:t>
      </w:r>
    </w:p>
    <w:p w14:paraId="5DE4B021" w14:textId="77777777" w:rsidR="00803B48" w:rsidRDefault="00943C58">
      <w:pPr>
        <w:ind w:leftChars="337" w:left="948" w:hangingChars="100" w:hanging="240"/>
        <w:rPr>
          <w:sz w:val="24"/>
        </w:rPr>
      </w:pPr>
      <w:r>
        <w:rPr>
          <w:rFonts w:hint="eastAsia"/>
          <w:sz w:val="24"/>
        </w:rPr>
        <w:t>・</w:t>
      </w:r>
      <w:r w:rsidRPr="009F7F3D">
        <w:rPr>
          <w:rFonts w:hint="eastAsia"/>
          <w:sz w:val="24"/>
        </w:rPr>
        <w:t>訪問型サービス</w:t>
      </w:r>
      <w:r>
        <w:rPr>
          <w:rFonts w:hint="eastAsia"/>
          <w:sz w:val="24"/>
        </w:rPr>
        <w:t>個別計画等の作成等を行い、利用の申込みに係る調整をすること。</w:t>
      </w:r>
    </w:p>
    <w:p w14:paraId="2945C68B" w14:textId="77777777"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14:paraId="74DE9331" w14:textId="77777777"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14:paraId="19C1B0B2" w14:textId="77777777"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14:paraId="36A453BD" w14:textId="0F00A732" w:rsidR="00803B48" w:rsidRDefault="009F7F3D">
      <w:pPr>
        <w:rPr>
          <w:sz w:val="24"/>
        </w:rPr>
      </w:pPr>
      <w:r>
        <w:rPr>
          <w:rFonts w:hint="eastAsia"/>
          <w:sz w:val="24"/>
        </w:rPr>
        <w:t xml:space="preserve">（３）従事者　</w:t>
      </w:r>
      <w:r>
        <w:rPr>
          <w:rFonts w:hint="eastAsia"/>
          <w:sz w:val="24"/>
        </w:rPr>
        <w:t>1</w:t>
      </w:r>
      <w:r>
        <w:rPr>
          <w:rFonts w:hint="eastAsia"/>
          <w:sz w:val="24"/>
        </w:rPr>
        <w:t xml:space="preserve">名（常勤　</w:t>
      </w:r>
      <w:r w:rsidR="008B3144">
        <w:rPr>
          <w:rFonts w:hint="eastAsia"/>
          <w:sz w:val="24"/>
        </w:rPr>
        <w:t>0</w:t>
      </w:r>
      <w:r>
        <w:rPr>
          <w:rFonts w:hint="eastAsia"/>
          <w:sz w:val="24"/>
        </w:rPr>
        <w:t xml:space="preserve">名、非常勤　</w:t>
      </w:r>
      <w:r w:rsidR="008B3144">
        <w:rPr>
          <w:rFonts w:hint="eastAsia"/>
          <w:sz w:val="24"/>
        </w:rPr>
        <w:t>8</w:t>
      </w:r>
      <w:r w:rsidR="00943C58">
        <w:rPr>
          <w:rFonts w:hint="eastAsia"/>
          <w:sz w:val="24"/>
        </w:rPr>
        <w:t>名）</w:t>
      </w:r>
    </w:p>
    <w:p w14:paraId="592D408B" w14:textId="77777777" w:rsidR="00803B48" w:rsidRDefault="00943C58">
      <w:pPr>
        <w:ind w:leftChars="300" w:left="630" w:firstLineChars="131" w:firstLine="314"/>
        <w:rPr>
          <w:sz w:val="24"/>
        </w:rPr>
      </w:pPr>
      <w:r>
        <w:rPr>
          <w:rFonts w:hint="eastAsia"/>
          <w:sz w:val="24"/>
        </w:rPr>
        <w:t>ただし、業務の状況により、増員することができるものとする。</w:t>
      </w:r>
    </w:p>
    <w:p w14:paraId="3811E7E4" w14:textId="77777777" w:rsidR="00803B48" w:rsidRDefault="00943C58">
      <w:pPr>
        <w:ind w:leftChars="300" w:left="630" w:firstLineChars="131" w:firstLine="314"/>
        <w:rPr>
          <w:sz w:val="24"/>
        </w:rPr>
      </w:pPr>
      <w:r>
        <w:rPr>
          <w:rFonts w:hint="eastAsia"/>
          <w:sz w:val="24"/>
        </w:rPr>
        <w:t>従事者は、個別サービス計画等に基づき</w:t>
      </w:r>
      <w:r w:rsidRPr="009F7F3D">
        <w:rPr>
          <w:rFonts w:hint="eastAsia"/>
          <w:sz w:val="24"/>
        </w:rPr>
        <w:t>訪問型サービス</w:t>
      </w:r>
      <w:r>
        <w:rPr>
          <w:rFonts w:hint="eastAsia"/>
          <w:sz w:val="24"/>
        </w:rPr>
        <w:t>の提供に当たる。</w:t>
      </w:r>
    </w:p>
    <w:p w14:paraId="21F9F60A" w14:textId="77777777" w:rsidR="00803B48" w:rsidRDefault="00803B48">
      <w:pPr>
        <w:rPr>
          <w:sz w:val="24"/>
        </w:rPr>
      </w:pPr>
    </w:p>
    <w:p w14:paraId="0D6099CE" w14:textId="77777777" w:rsidR="00803B48" w:rsidRDefault="00943C58">
      <w:pPr>
        <w:rPr>
          <w:sz w:val="24"/>
        </w:rPr>
      </w:pPr>
      <w:r>
        <w:rPr>
          <w:rFonts w:hint="eastAsia"/>
          <w:sz w:val="24"/>
        </w:rPr>
        <w:t>（営業日及び営業時間）</w:t>
      </w:r>
    </w:p>
    <w:p w14:paraId="4DF921D7" w14:textId="77777777" w:rsidR="00803B48" w:rsidRDefault="00943C58">
      <w:pPr>
        <w:rPr>
          <w:sz w:val="24"/>
        </w:rPr>
      </w:pPr>
      <w:r>
        <w:rPr>
          <w:rFonts w:hint="eastAsia"/>
          <w:sz w:val="24"/>
        </w:rPr>
        <w:t>第６条　事業所の営業日及び営業時間は、次のとおりとする。</w:t>
      </w:r>
    </w:p>
    <w:p w14:paraId="6994232C" w14:textId="77777777" w:rsidR="00803B48" w:rsidRDefault="009F7F3D" w:rsidP="009F7F3D">
      <w:pPr>
        <w:rPr>
          <w:sz w:val="24"/>
        </w:rPr>
      </w:pPr>
      <w:r>
        <w:rPr>
          <w:rFonts w:hint="eastAsia"/>
          <w:sz w:val="24"/>
        </w:rPr>
        <w:t>（１）営業日　日曜日土</w:t>
      </w:r>
      <w:r w:rsidR="00943C58">
        <w:rPr>
          <w:rFonts w:hint="eastAsia"/>
          <w:sz w:val="24"/>
        </w:rPr>
        <w:t>曜日までとする。</w:t>
      </w:r>
    </w:p>
    <w:p w14:paraId="731648AA" w14:textId="77777777" w:rsidR="00803B48" w:rsidRDefault="009F7F3D">
      <w:pPr>
        <w:rPr>
          <w:sz w:val="24"/>
        </w:rPr>
      </w:pPr>
      <w:r>
        <w:rPr>
          <w:rFonts w:hint="eastAsia"/>
          <w:sz w:val="24"/>
        </w:rPr>
        <w:t>（２）営業時間　原則として午前</w:t>
      </w:r>
      <w:r>
        <w:rPr>
          <w:rFonts w:hint="eastAsia"/>
          <w:sz w:val="24"/>
        </w:rPr>
        <w:t>8</w:t>
      </w:r>
      <w:r>
        <w:rPr>
          <w:rFonts w:hint="eastAsia"/>
          <w:sz w:val="24"/>
        </w:rPr>
        <w:t>時から午後</w:t>
      </w:r>
      <w:r>
        <w:rPr>
          <w:rFonts w:hint="eastAsia"/>
          <w:sz w:val="24"/>
        </w:rPr>
        <w:t>5</w:t>
      </w:r>
      <w:r w:rsidR="00943C58">
        <w:rPr>
          <w:rFonts w:hint="eastAsia"/>
          <w:sz w:val="24"/>
        </w:rPr>
        <w:t>時までとする。</w:t>
      </w:r>
    </w:p>
    <w:p w14:paraId="38EEA15D" w14:textId="77777777" w:rsidR="00803B48" w:rsidRDefault="009F7F3D" w:rsidP="009F7F3D">
      <w:pPr>
        <w:rPr>
          <w:sz w:val="24"/>
        </w:rPr>
      </w:pPr>
      <w:r>
        <w:rPr>
          <w:rFonts w:hint="eastAsia"/>
          <w:sz w:val="24"/>
        </w:rPr>
        <w:t>（３）サービス提供時間　原則として</w:t>
      </w:r>
      <w:r>
        <w:rPr>
          <w:rFonts w:hint="eastAsia"/>
          <w:sz w:val="24"/>
        </w:rPr>
        <w:t>24</w:t>
      </w:r>
      <w:r>
        <w:rPr>
          <w:rFonts w:hint="eastAsia"/>
          <w:sz w:val="24"/>
        </w:rPr>
        <w:t>時間体制</w:t>
      </w:r>
    </w:p>
    <w:p w14:paraId="35B12D26" w14:textId="77777777" w:rsidR="00803B48" w:rsidRDefault="00803B48">
      <w:pPr>
        <w:rPr>
          <w:sz w:val="24"/>
        </w:rPr>
      </w:pPr>
    </w:p>
    <w:p w14:paraId="691DE5C4" w14:textId="77777777" w:rsidR="00803B48" w:rsidRDefault="00943C58">
      <w:pPr>
        <w:rPr>
          <w:sz w:val="24"/>
        </w:rPr>
      </w:pPr>
      <w:r>
        <w:rPr>
          <w:rFonts w:hint="eastAsia"/>
          <w:sz w:val="24"/>
        </w:rPr>
        <w:t>（訪問型サービスの内容）</w:t>
      </w:r>
    </w:p>
    <w:p w14:paraId="3B047DAD" w14:textId="77777777" w:rsidR="00803B48" w:rsidRDefault="00943C58">
      <w:pPr>
        <w:rPr>
          <w:sz w:val="24"/>
        </w:rPr>
      </w:pPr>
      <w:r>
        <w:rPr>
          <w:rFonts w:hint="eastAsia"/>
          <w:sz w:val="24"/>
        </w:rPr>
        <w:t>第７条　事業所で行う</w:t>
      </w:r>
      <w:r w:rsidRPr="009F7F3D">
        <w:rPr>
          <w:rFonts w:hint="eastAsia"/>
          <w:sz w:val="24"/>
        </w:rPr>
        <w:t>訪問型サービス</w:t>
      </w:r>
      <w:r>
        <w:rPr>
          <w:rFonts w:hint="eastAsia"/>
          <w:sz w:val="24"/>
        </w:rPr>
        <w:t>の内容は次のとおりとする。</w:t>
      </w:r>
    </w:p>
    <w:p w14:paraId="365617C9" w14:textId="77777777" w:rsidR="00803B48" w:rsidRDefault="00943C58">
      <w:pPr>
        <w:rPr>
          <w:sz w:val="24"/>
        </w:rPr>
      </w:pPr>
      <w:r>
        <w:rPr>
          <w:rFonts w:hint="eastAsia"/>
          <w:sz w:val="24"/>
        </w:rPr>
        <w:t>（１）</w:t>
      </w:r>
      <w:r w:rsidRPr="009F7F3D">
        <w:rPr>
          <w:rFonts w:hint="eastAsia"/>
          <w:sz w:val="24"/>
        </w:rPr>
        <w:t>訪問型サービス</w:t>
      </w:r>
      <w:r>
        <w:rPr>
          <w:rFonts w:hint="eastAsia"/>
          <w:sz w:val="24"/>
        </w:rPr>
        <w:t>個別計画等の作成</w:t>
      </w:r>
    </w:p>
    <w:p w14:paraId="1FDB4DDE" w14:textId="77777777" w:rsidR="00803B48" w:rsidRDefault="00943C58">
      <w:pPr>
        <w:rPr>
          <w:sz w:val="24"/>
        </w:rPr>
      </w:pPr>
      <w:r>
        <w:rPr>
          <w:rFonts w:hint="eastAsia"/>
          <w:sz w:val="24"/>
        </w:rPr>
        <w:t>（２）生活援助に関する援助</w:t>
      </w:r>
    </w:p>
    <w:p w14:paraId="3B46FAF1" w14:textId="77777777" w:rsidR="00803B48" w:rsidRDefault="00943C58">
      <w:pPr>
        <w:rPr>
          <w:sz w:val="24"/>
        </w:rPr>
      </w:pPr>
      <w:r>
        <w:rPr>
          <w:rFonts w:hint="eastAsia"/>
          <w:sz w:val="24"/>
        </w:rPr>
        <w:t>（３）身体介護に関する内容</w:t>
      </w:r>
    </w:p>
    <w:p w14:paraId="2D15B95B" w14:textId="77777777" w:rsidR="00803B48" w:rsidRDefault="00803B48">
      <w:pPr>
        <w:rPr>
          <w:sz w:val="24"/>
        </w:rPr>
      </w:pPr>
    </w:p>
    <w:p w14:paraId="3574AEAD" w14:textId="77777777" w:rsidR="009F7F3D" w:rsidRDefault="009F7F3D">
      <w:pPr>
        <w:rPr>
          <w:sz w:val="24"/>
        </w:rPr>
      </w:pPr>
    </w:p>
    <w:p w14:paraId="585DFBC9" w14:textId="77777777" w:rsidR="009F7F3D" w:rsidRDefault="009F7F3D">
      <w:pPr>
        <w:rPr>
          <w:sz w:val="24"/>
        </w:rPr>
      </w:pPr>
    </w:p>
    <w:p w14:paraId="28913F2A" w14:textId="77777777" w:rsidR="009F7F3D" w:rsidRDefault="009F7F3D">
      <w:pPr>
        <w:rPr>
          <w:sz w:val="24"/>
        </w:rPr>
      </w:pPr>
    </w:p>
    <w:p w14:paraId="6730EC5F" w14:textId="77777777" w:rsidR="00803B48" w:rsidRDefault="00943C58">
      <w:pPr>
        <w:rPr>
          <w:sz w:val="24"/>
        </w:rPr>
      </w:pPr>
      <w:r>
        <w:rPr>
          <w:rFonts w:hint="eastAsia"/>
          <w:sz w:val="24"/>
        </w:rPr>
        <w:t>（利用料等）</w:t>
      </w:r>
    </w:p>
    <w:p w14:paraId="5AE8E89A" w14:textId="5FC4C2D6" w:rsidR="00803B48" w:rsidRDefault="00943C58">
      <w:pPr>
        <w:ind w:left="240" w:hangingChars="100" w:hanging="240"/>
        <w:rPr>
          <w:sz w:val="24"/>
        </w:rPr>
      </w:pPr>
      <w:r>
        <w:rPr>
          <w:rFonts w:hint="eastAsia"/>
          <w:sz w:val="24"/>
        </w:rPr>
        <w:t xml:space="preserve">第８条　</w:t>
      </w:r>
      <w:r w:rsidRPr="009F7F3D">
        <w:rPr>
          <w:rFonts w:hint="eastAsia"/>
          <w:sz w:val="24"/>
        </w:rPr>
        <w:t>訪問型サービス</w:t>
      </w:r>
      <w:r>
        <w:rPr>
          <w:rFonts w:hint="eastAsia"/>
          <w:sz w:val="24"/>
        </w:rPr>
        <w:t>を提供した場合の利用料の額は、</w:t>
      </w:r>
      <w:r w:rsidRPr="009F7F3D">
        <w:rPr>
          <w:rFonts w:hint="eastAsia"/>
          <w:sz w:val="24"/>
          <w:szCs w:val="24"/>
        </w:rPr>
        <w:t>「</w:t>
      </w:r>
      <w:r w:rsidR="002029D8" w:rsidRPr="009F7F3D">
        <w:rPr>
          <w:rFonts w:asciiTheme="minorEastAsia" w:hAnsiTheme="minorEastAsia" w:hint="eastAsia"/>
          <w:sz w:val="24"/>
          <w:szCs w:val="24"/>
        </w:rPr>
        <w:t>日向</w:t>
      </w:r>
      <w:r w:rsidR="00A61ABB" w:rsidRPr="009F7F3D">
        <w:rPr>
          <w:rFonts w:asciiTheme="minorEastAsia" w:hAnsiTheme="minorEastAsia" w:hint="eastAsia"/>
          <w:sz w:val="24"/>
          <w:szCs w:val="24"/>
        </w:rPr>
        <w:t>市介護予防・日常生活支援総合事業実施要綱</w:t>
      </w:r>
      <w:r w:rsidRPr="009F7F3D">
        <w:rPr>
          <w:rFonts w:hint="eastAsia"/>
          <w:sz w:val="24"/>
          <w:szCs w:val="24"/>
        </w:rPr>
        <w:t>」</w:t>
      </w:r>
      <w:r>
        <w:rPr>
          <w:rFonts w:hint="eastAsia"/>
          <w:sz w:val="24"/>
        </w:rPr>
        <w:t>上の額とし、そのサービスが法定代理受領サービスであるときは、</w:t>
      </w:r>
      <w:r w:rsidR="00C42A77" w:rsidRPr="00C42A77">
        <w:rPr>
          <w:rFonts w:asciiTheme="minorEastAsia" w:hAnsiTheme="minorEastAsia" w:hint="eastAsia"/>
          <w:sz w:val="24"/>
          <w:szCs w:val="24"/>
        </w:rPr>
        <w:t>その１割または2割の額とする。</w:t>
      </w:r>
      <w:r>
        <w:rPr>
          <w:rFonts w:hint="eastAsia"/>
          <w:sz w:val="24"/>
        </w:rPr>
        <w:t>利用者から本人負担分の支払いを受けるものとする。</w:t>
      </w:r>
    </w:p>
    <w:p w14:paraId="343051F5" w14:textId="77777777"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3CC50111" w14:textId="77777777" w:rsidR="00803B48" w:rsidRPr="00A61ABB" w:rsidRDefault="00803B48">
      <w:pPr>
        <w:rPr>
          <w:sz w:val="24"/>
        </w:rPr>
      </w:pPr>
    </w:p>
    <w:p w14:paraId="6CC6B394" w14:textId="77777777" w:rsidR="00803B48" w:rsidRDefault="00943C58">
      <w:pPr>
        <w:rPr>
          <w:sz w:val="24"/>
        </w:rPr>
      </w:pPr>
      <w:r>
        <w:rPr>
          <w:rFonts w:hint="eastAsia"/>
          <w:sz w:val="24"/>
        </w:rPr>
        <w:t>（通常の事業の実施地域）</w:t>
      </w:r>
    </w:p>
    <w:p w14:paraId="1DE41CC5" w14:textId="77777777" w:rsidR="00803B48" w:rsidRDefault="00943C58">
      <w:pPr>
        <w:rPr>
          <w:sz w:val="24"/>
        </w:rPr>
      </w:pPr>
      <w:r>
        <w:rPr>
          <w:rFonts w:hint="eastAsia"/>
          <w:sz w:val="24"/>
        </w:rPr>
        <w:t>第９条　通常の事業の実施地域は、</w:t>
      </w:r>
      <w:r w:rsidR="002029D8">
        <w:rPr>
          <w:rFonts w:hint="eastAsia"/>
          <w:sz w:val="24"/>
        </w:rPr>
        <w:t>日向</w:t>
      </w:r>
      <w:r>
        <w:rPr>
          <w:rFonts w:hint="eastAsia"/>
          <w:sz w:val="24"/>
        </w:rPr>
        <w:t>市</w:t>
      </w:r>
      <w:r w:rsidR="00A61ABB">
        <w:rPr>
          <w:rFonts w:hint="eastAsia"/>
          <w:sz w:val="24"/>
        </w:rPr>
        <w:t>内</w:t>
      </w:r>
      <w:r>
        <w:rPr>
          <w:rFonts w:hint="eastAsia"/>
          <w:sz w:val="24"/>
        </w:rPr>
        <w:t>とする。</w:t>
      </w:r>
    </w:p>
    <w:p w14:paraId="53306989" w14:textId="77777777" w:rsidR="00803B48" w:rsidRPr="00A61ABB" w:rsidRDefault="00803B48">
      <w:pPr>
        <w:rPr>
          <w:sz w:val="24"/>
        </w:rPr>
      </w:pPr>
    </w:p>
    <w:p w14:paraId="034DA0EA" w14:textId="77777777" w:rsidR="00803B48" w:rsidRDefault="00943C58">
      <w:pPr>
        <w:rPr>
          <w:sz w:val="24"/>
        </w:rPr>
      </w:pPr>
      <w:r>
        <w:rPr>
          <w:rFonts w:hint="eastAsia"/>
          <w:sz w:val="24"/>
        </w:rPr>
        <w:t>（衛生管理等）</w:t>
      </w:r>
    </w:p>
    <w:p w14:paraId="5422D2F3" w14:textId="77777777"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14:paraId="570398FB" w14:textId="77777777" w:rsidR="00803B48" w:rsidRDefault="00803B48">
      <w:pPr>
        <w:rPr>
          <w:sz w:val="24"/>
        </w:rPr>
      </w:pPr>
    </w:p>
    <w:p w14:paraId="4010CAD2" w14:textId="77777777" w:rsidR="00803B48" w:rsidRDefault="00943C58">
      <w:pPr>
        <w:rPr>
          <w:sz w:val="24"/>
        </w:rPr>
      </w:pPr>
      <w:r>
        <w:rPr>
          <w:rFonts w:hint="eastAsia"/>
          <w:sz w:val="24"/>
        </w:rPr>
        <w:t>（緊急時等における対応方法）</w:t>
      </w:r>
    </w:p>
    <w:p w14:paraId="5F41BADF" w14:textId="77777777" w:rsidR="00803B48" w:rsidRDefault="00943C58">
      <w:pPr>
        <w:ind w:left="240" w:hangingChars="100" w:hanging="240"/>
        <w:rPr>
          <w:sz w:val="24"/>
        </w:rPr>
      </w:pPr>
      <w:r>
        <w:rPr>
          <w:rFonts w:hint="eastAsia"/>
          <w:sz w:val="24"/>
        </w:rPr>
        <w:t>第１１条　従事者は、</w:t>
      </w:r>
      <w:r w:rsidRPr="009F7F3D">
        <w:rPr>
          <w:rFonts w:hint="eastAsia"/>
          <w:sz w:val="24"/>
        </w:rPr>
        <w:t>訪問型サービス</w:t>
      </w:r>
      <w:r>
        <w:rPr>
          <w:rFonts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77AADC05" w14:textId="77777777" w:rsidR="00803B48" w:rsidRDefault="00943C58">
      <w:pPr>
        <w:ind w:left="240" w:hangingChars="100" w:hanging="240"/>
        <w:rPr>
          <w:sz w:val="24"/>
        </w:rPr>
      </w:pPr>
      <w:r>
        <w:rPr>
          <w:rFonts w:hint="eastAsia"/>
          <w:sz w:val="24"/>
        </w:rPr>
        <w:t xml:space="preserve">２　</w:t>
      </w:r>
      <w:r w:rsidRPr="009F7F3D">
        <w:rPr>
          <w:rFonts w:hint="eastAsia"/>
          <w:sz w:val="24"/>
        </w:rPr>
        <w:t>訪問型サービス</w:t>
      </w:r>
      <w:r>
        <w:rPr>
          <w:rFonts w:hint="eastAsia"/>
          <w:sz w:val="24"/>
        </w:rPr>
        <w:t>の提供により事故が発生した場合は、利用者の所在する市町村、利用者の家族、利用者に係る地域包括支援センター、居宅介護支援事業者等に連絡するとともに、必要な措置を講じるものとする。</w:t>
      </w:r>
    </w:p>
    <w:p w14:paraId="70C791F1" w14:textId="77777777" w:rsidR="00803B48" w:rsidRDefault="00943C58">
      <w:pPr>
        <w:ind w:left="240" w:hangingChars="100" w:hanging="240"/>
        <w:rPr>
          <w:sz w:val="24"/>
        </w:rPr>
      </w:pPr>
      <w:r>
        <w:rPr>
          <w:rFonts w:hint="eastAsia"/>
          <w:sz w:val="24"/>
        </w:rPr>
        <w:t>３　利用者に対する</w:t>
      </w:r>
      <w:r w:rsidRPr="009F7F3D">
        <w:rPr>
          <w:rFonts w:hint="eastAsia"/>
          <w:sz w:val="24"/>
        </w:rPr>
        <w:t>訪問型サービス</w:t>
      </w:r>
      <w:r>
        <w:rPr>
          <w:rFonts w:hint="eastAsia"/>
          <w:sz w:val="24"/>
        </w:rPr>
        <w:t>の提供により賠償すべき事故が発生した場合には、損害賠償を速やかに行うものとする。</w:t>
      </w:r>
    </w:p>
    <w:p w14:paraId="3336BA92" w14:textId="77777777" w:rsidR="00803B48" w:rsidRDefault="00803B48">
      <w:pPr>
        <w:rPr>
          <w:sz w:val="24"/>
        </w:rPr>
      </w:pPr>
    </w:p>
    <w:p w14:paraId="55A03BCB" w14:textId="77777777" w:rsidR="00803B48" w:rsidRDefault="00943C58">
      <w:pPr>
        <w:rPr>
          <w:sz w:val="24"/>
        </w:rPr>
      </w:pPr>
      <w:r>
        <w:rPr>
          <w:rFonts w:hint="eastAsia"/>
          <w:sz w:val="24"/>
        </w:rPr>
        <w:t>（苦情処理）</w:t>
      </w:r>
    </w:p>
    <w:p w14:paraId="7F22C2E5" w14:textId="77777777" w:rsidR="00803B48" w:rsidRDefault="00943C58">
      <w:pPr>
        <w:ind w:left="240" w:hangingChars="100" w:hanging="240"/>
        <w:rPr>
          <w:sz w:val="24"/>
        </w:rPr>
      </w:pPr>
      <w:r>
        <w:rPr>
          <w:rFonts w:hint="eastAsia"/>
          <w:sz w:val="24"/>
        </w:rPr>
        <w:t xml:space="preserve">第１２条　</w:t>
      </w:r>
      <w:r w:rsidRPr="009F7F3D">
        <w:rPr>
          <w:rFonts w:hint="eastAsia"/>
          <w:sz w:val="24"/>
        </w:rPr>
        <w:t>訪問型サービス</w:t>
      </w:r>
      <w:r>
        <w:rPr>
          <w:rFonts w:hint="eastAsia"/>
          <w:sz w:val="24"/>
        </w:rPr>
        <w:t>の提供に係る利用者及びその家族からの苦情に迅速かつ適切に対応するために必要な措置を講じるものとする。</w:t>
      </w:r>
    </w:p>
    <w:p w14:paraId="739BB776" w14:textId="31D15F0B" w:rsidR="00803B48" w:rsidRDefault="00943C58">
      <w:pPr>
        <w:ind w:left="240" w:hangingChars="100" w:hanging="240"/>
        <w:rPr>
          <w:sz w:val="24"/>
        </w:rPr>
      </w:pPr>
      <w:r>
        <w:rPr>
          <w:rFonts w:hint="eastAsia"/>
          <w:sz w:val="24"/>
        </w:rPr>
        <w:t>２　事業所は、提供した</w:t>
      </w:r>
      <w:r w:rsidRPr="009F7F3D">
        <w:rPr>
          <w:rFonts w:hint="eastAsia"/>
          <w:sz w:val="24"/>
        </w:rPr>
        <w:t>訪問型サービス</w:t>
      </w:r>
      <w:r>
        <w:rPr>
          <w:rFonts w:hint="eastAsia"/>
          <w:sz w:val="24"/>
        </w:rPr>
        <w:t>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4837E743" w14:textId="77777777" w:rsidR="008439E3" w:rsidRDefault="008439E3">
      <w:pPr>
        <w:ind w:left="240" w:hangingChars="100" w:hanging="240"/>
        <w:rPr>
          <w:sz w:val="24"/>
        </w:rPr>
      </w:pPr>
    </w:p>
    <w:p w14:paraId="37DA15D7" w14:textId="77777777" w:rsidR="00803B48" w:rsidRDefault="00943C58">
      <w:pPr>
        <w:ind w:left="240" w:hangingChars="100" w:hanging="240"/>
        <w:rPr>
          <w:sz w:val="24"/>
        </w:rPr>
      </w:pPr>
      <w:r>
        <w:rPr>
          <w:rFonts w:hint="eastAsia"/>
          <w:sz w:val="24"/>
        </w:rPr>
        <w:t>３　事業所は、提供した</w:t>
      </w:r>
      <w:r w:rsidRPr="009F7F3D">
        <w:rPr>
          <w:rFonts w:hint="eastAsia"/>
          <w:sz w:val="24"/>
        </w:rPr>
        <w:t>訪問型サービス</w:t>
      </w:r>
      <w:r>
        <w:rPr>
          <w:rFonts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4484A934" w14:textId="77777777" w:rsidR="00803B48" w:rsidRDefault="00803B48">
      <w:pPr>
        <w:ind w:left="240" w:hangingChars="100" w:hanging="240"/>
        <w:rPr>
          <w:sz w:val="24"/>
        </w:rPr>
      </w:pPr>
    </w:p>
    <w:p w14:paraId="305C1066" w14:textId="77777777" w:rsidR="00803B48" w:rsidRDefault="00943C58">
      <w:pPr>
        <w:ind w:left="240" w:hangingChars="100" w:hanging="240"/>
        <w:rPr>
          <w:sz w:val="24"/>
        </w:rPr>
      </w:pPr>
      <w:r>
        <w:rPr>
          <w:rFonts w:hint="eastAsia"/>
          <w:sz w:val="24"/>
        </w:rPr>
        <w:t>（個人情報の保護）</w:t>
      </w:r>
    </w:p>
    <w:p w14:paraId="56EDF118" w14:textId="77777777"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01470FF9" w14:textId="77777777"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1E3C664D" w14:textId="77777777" w:rsidR="00803B48" w:rsidRDefault="00943C58">
      <w:pPr>
        <w:ind w:left="240" w:hangingChars="100" w:hanging="240"/>
        <w:rPr>
          <w:sz w:val="24"/>
        </w:rPr>
      </w:pPr>
      <w:r>
        <w:rPr>
          <w:rFonts w:hint="eastAsia"/>
          <w:sz w:val="24"/>
        </w:rPr>
        <w:t>３　従事者は、業務上知り得た利用者又はその家族の秘密を保持するものとする。</w:t>
      </w:r>
    </w:p>
    <w:p w14:paraId="0E2D5D36" w14:textId="77777777"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14:paraId="7D5D994C" w14:textId="77777777" w:rsidR="00803B48" w:rsidRDefault="00803B48">
      <w:pPr>
        <w:ind w:left="240" w:hangingChars="100" w:hanging="240"/>
        <w:rPr>
          <w:sz w:val="24"/>
        </w:rPr>
      </w:pPr>
    </w:p>
    <w:p w14:paraId="0ACEF568" w14:textId="77777777" w:rsidR="00803B48" w:rsidRDefault="00943C58">
      <w:pPr>
        <w:ind w:left="240" w:hangingChars="100" w:hanging="240"/>
        <w:rPr>
          <w:sz w:val="24"/>
        </w:rPr>
      </w:pPr>
      <w:bookmarkStart w:id="0" w:name="_Hlk159339532"/>
      <w:r>
        <w:rPr>
          <w:rFonts w:hint="eastAsia"/>
          <w:sz w:val="24"/>
        </w:rPr>
        <w:t>（虐待防止に関する事項）</w:t>
      </w:r>
    </w:p>
    <w:p w14:paraId="2F8CF7DF" w14:textId="2809BC60" w:rsidR="00506769" w:rsidRPr="00506769" w:rsidRDefault="00943C58" w:rsidP="00506769">
      <w:pPr>
        <w:rPr>
          <w:rFonts w:asciiTheme="minorEastAsia" w:hAnsiTheme="minorEastAsia"/>
          <w:sz w:val="24"/>
          <w:szCs w:val="24"/>
        </w:rPr>
      </w:pPr>
      <w:r>
        <w:rPr>
          <w:rFonts w:hint="eastAsia"/>
          <w:sz w:val="24"/>
        </w:rPr>
        <w:t>第１４条</w:t>
      </w:r>
      <w:r w:rsidR="00506769">
        <w:rPr>
          <w:rFonts w:hint="eastAsia"/>
          <w:sz w:val="24"/>
        </w:rPr>
        <w:t xml:space="preserve">　　</w:t>
      </w:r>
      <w:r w:rsidR="00506769">
        <w:rPr>
          <w:rFonts w:asciiTheme="minorEastAsia" w:hAnsiTheme="minorEastAsia" w:hint="eastAsia"/>
          <w:sz w:val="24"/>
          <w:szCs w:val="24"/>
        </w:rPr>
        <w:t>高齢者虐待防止の推進</w:t>
      </w:r>
    </w:p>
    <w:p w14:paraId="0606CEF2" w14:textId="188C7323" w:rsidR="00506769" w:rsidRDefault="00506769" w:rsidP="00506769">
      <w:pPr>
        <w:spacing w:line="320" w:lineRule="exact"/>
        <w:textAlignment w:val="baseline"/>
        <w:rPr>
          <w:rFonts w:asciiTheme="minorEastAsia" w:hAnsiTheme="minorEastAsia"/>
          <w:sz w:val="24"/>
          <w:szCs w:val="24"/>
        </w:rPr>
      </w:pPr>
      <w:r w:rsidRPr="00506769">
        <w:rPr>
          <w:rFonts w:asciiTheme="minorEastAsia" w:hAnsiTheme="minorEastAsia" w:hint="eastAsia"/>
          <w:sz w:val="24"/>
          <w:szCs w:val="24"/>
        </w:rPr>
        <w:t>入所者・利用者の人権の擁護、虐待の防止等のため、必要な体制の整備を行うとともに、その従業者に対し、研修を実施する等の措置を講じなければならい。</w:t>
      </w:r>
    </w:p>
    <w:p w14:paraId="31632A79" w14:textId="77777777" w:rsidR="008439E3" w:rsidRDefault="008439E3" w:rsidP="00506769">
      <w:pPr>
        <w:spacing w:line="320" w:lineRule="exact"/>
        <w:textAlignment w:val="baseline"/>
        <w:rPr>
          <w:rFonts w:asciiTheme="minorEastAsia" w:hAnsiTheme="minorEastAsia"/>
          <w:sz w:val="24"/>
          <w:szCs w:val="24"/>
        </w:rPr>
      </w:pPr>
    </w:p>
    <w:p w14:paraId="5B7F42D4" w14:textId="60C9EB68" w:rsidR="00506769" w:rsidRDefault="008439E3" w:rsidP="00506769">
      <w:pPr>
        <w:spacing w:line="320" w:lineRule="exact"/>
        <w:textAlignment w:val="baseline"/>
        <w:rPr>
          <w:rFonts w:asciiTheme="minorEastAsia" w:hAnsiTheme="minorEastAsia"/>
          <w:sz w:val="24"/>
          <w:szCs w:val="24"/>
        </w:rPr>
      </w:pPr>
      <w:r>
        <w:rPr>
          <w:rFonts w:asciiTheme="minorEastAsia" w:hAnsiTheme="minorEastAsia" w:hint="eastAsia"/>
          <w:sz w:val="24"/>
          <w:szCs w:val="24"/>
        </w:rPr>
        <w:t>【</w:t>
      </w:r>
      <w:r w:rsidR="00506769" w:rsidRPr="00506769">
        <w:rPr>
          <w:rFonts w:asciiTheme="minorEastAsia" w:hAnsiTheme="minorEastAsia" w:hint="eastAsia"/>
          <w:sz w:val="24"/>
          <w:szCs w:val="24"/>
        </w:rPr>
        <w:t>虐待の防止のための措置に関する事項</w:t>
      </w:r>
      <w:r>
        <w:rPr>
          <w:rFonts w:asciiTheme="minorEastAsia" w:hAnsiTheme="minorEastAsia" w:hint="eastAsia"/>
          <w:sz w:val="24"/>
          <w:szCs w:val="24"/>
        </w:rPr>
        <w:t>】</w:t>
      </w:r>
    </w:p>
    <w:p w14:paraId="641048D8" w14:textId="77777777" w:rsidR="008439E3" w:rsidRDefault="00506769" w:rsidP="008439E3">
      <w:pPr>
        <w:spacing w:line="320" w:lineRule="exact"/>
        <w:textAlignment w:val="baseline"/>
        <w:rPr>
          <w:rFonts w:asciiTheme="minorEastAsia" w:hAnsiTheme="minorEastAsia"/>
          <w:sz w:val="24"/>
          <w:szCs w:val="24"/>
        </w:rPr>
      </w:pPr>
      <w:r w:rsidRPr="00506769">
        <w:rPr>
          <w:rFonts w:asciiTheme="minorEastAsia" w:hAnsiTheme="minorEastAsia"/>
          <w:sz w:val="24"/>
          <w:szCs w:val="24"/>
        </w:rPr>
        <w:br/>
      </w:r>
      <w:r w:rsidRPr="00506769">
        <w:rPr>
          <w:rFonts w:asciiTheme="minorEastAsia" w:hAnsiTheme="minorEastAsia" w:cs="ＭＳ 明朝" w:hint="eastAsia"/>
          <w:sz w:val="24"/>
          <w:szCs w:val="24"/>
        </w:rPr>
        <w:t>⑴</w:t>
      </w:r>
      <w:r w:rsidRPr="00506769">
        <w:rPr>
          <w:rFonts w:asciiTheme="minorEastAsia" w:hAnsiTheme="minorEastAsia" w:hint="eastAsia"/>
          <w:sz w:val="24"/>
          <w:szCs w:val="24"/>
        </w:rPr>
        <w:t xml:space="preserve">　虐待の防止のための対策を検討する委員会</w:t>
      </w:r>
    </w:p>
    <w:p w14:paraId="51F6576E" w14:textId="77777777" w:rsidR="008439E3" w:rsidRDefault="00506769" w:rsidP="008439E3">
      <w:pPr>
        <w:spacing w:line="320" w:lineRule="exact"/>
        <w:ind w:firstLineChars="100" w:firstLine="240"/>
        <w:textAlignment w:val="baseline"/>
        <w:rPr>
          <w:rFonts w:asciiTheme="minorEastAsia" w:hAnsiTheme="minorEastAsia"/>
          <w:sz w:val="24"/>
          <w:szCs w:val="24"/>
        </w:rPr>
      </w:pPr>
      <w:r w:rsidRPr="00506769">
        <w:rPr>
          <w:rFonts w:asciiTheme="minorEastAsia" w:hAnsiTheme="minorEastAsia" w:hint="eastAsia"/>
          <w:sz w:val="24"/>
          <w:szCs w:val="24"/>
        </w:rPr>
        <w:t>（テレビ電話装置等の活用可能）を定期的に開催するとともに、その結果に</w:t>
      </w:r>
    </w:p>
    <w:p w14:paraId="6740AB5C" w14:textId="309EAA41" w:rsidR="00506769" w:rsidRPr="00506769" w:rsidRDefault="00506769" w:rsidP="008439E3">
      <w:pPr>
        <w:spacing w:line="320" w:lineRule="exact"/>
        <w:ind w:firstLineChars="200" w:firstLine="480"/>
        <w:textAlignment w:val="baseline"/>
        <w:rPr>
          <w:rFonts w:asciiTheme="minorEastAsia" w:hAnsiTheme="minorEastAsia"/>
          <w:sz w:val="24"/>
          <w:szCs w:val="24"/>
        </w:rPr>
      </w:pPr>
      <w:r w:rsidRPr="00506769">
        <w:rPr>
          <w:rFonts w:asciiTheme="minorEastAsia" w:hAnsiTheme="minorEastAsia" w:hint="eastAsia"/>
          <w:sz w:val="24"/>
          <w:szCs w:val="24"/>
        </w:rPr>
        <w:t>ついて従業者に周知徹底を図ること。</w:t>
      </w:r>
    </w:p>
    <w:p w14:paraId="36FAC7E2" w14:textId="77777777" w:rsidR="00506769" w:rsidRPr="00506769" w:rsidRDefault="00506769" w:rsidP="00506769">
      <w:pPr>
        <w:spacing w:line="320" w:lineRule="exact"/>
        <w:ind w:left="480" w:hangingChars="200" w:hanging="480"/>
        <w:textAlignment w:val="baseline"/>
        <w:rPr>
          <w:rFonts w:asciiTheme="minorEastAsia" w:hAnsiTheme="minorEastAsia" w:cs="ＭＳ 明朝"/>
          <w:sz w:val="24"/>
          <w:szCs w:val="24"/>
        </w:rPr>
      </w:pPr>
      <w:r w:rsidRPr="00506769">
        <w:rPr>
          <w:rFonts w:asciiTheme="minorEastAsia" w:hAnsiTheme="minorEastAsia" w:cs="ＭＳ 明朝" w:hint="eastAsia"/>
          <w:sz w:val="24"/>
          <w:szCs w:val="24"/>
        </w:rPr>
        <w:t>⑵</w:t>
      </w:r>
      <w:r w:rsidRPr="00506769">
        <w:rPr>
          <w:rFonts w:asciiTheme="minorEastAsia" w:hAnsiTheme="minorEastAsia" w:cs="HGPｺﾞｼｯｸM" w:hint="eastAsia"/>
          <w:sz w:val="24"/>
          <w:szCs w:val="24"/>
        </w:rPr>
        <w:t xml:space="preserve">　</w:t>
      </w:r>
      <w:r w:rsidRPr="00506769">
        <w:rPr>
          <w:rFonts w:asciiTheme="minorEastAsia" w:hAnsiTheme="minorEastAsia" w:cs="ＭＳ 明朝" w:hint="eastAsia"/>
          <w:sz w:val="24"/>
          <w:szCs w:val="24"/>
        </w:rPr>
        <w:t>虐待の防止のための指針を整備すること。</w:t>
      </w:r>
    </w:p>
    <w:p w14:paraId="4DD2EC50" w14:textId="77777777" w:rsidR="00506769" w:rsidRPr="00506769" w:rsidRDefault="00506769" w:rsidP="00506769">
      <w:pPr>
        <w:spacing w:line="320" w:lineRule="exact"/>
        <w:ind w:left="480" w:hangingChars="200" w:hanging="480"/>
        <w:textAlignment w:val="baseline"/>
        <w:rPr>
          <w:rFonts w:asciiTheme="minorEastAsia" w:hAnsiTheme="minorEastAsia" w:cs="ＭＳ 明朝"/>
          <w:sz w:val="24"/>
          <w:szCs w:val="24"/>
        </w:rPr>
      </w:pPr>
      <w:r w:rsidRPr="00506769">
        <w:rPr>
          <w:rFonts w:asciiTheme="minorEastAsia" w:hAnsiTheme="minorEastAsia" w:cs="ＭＳ 明朝" w:hint="eastAsia"/>
          <w:sz w:val="24"/>
          <w:szCs w:val="24"/>
        </w:rPr>
        <w:t>⑶　従業者に対して、虐待の防止のための研修を定期的に</w:t>
      </w:r>
    </w:p>
    <w:p w14:paraId="2FC09048" w14:textId="77777777" w:rsidR="00506769" w:rsidRPr="00506769" w:rsidRDefault="00506769" w:rsidP="00506769">
      <w:pPr>
        <w:spacing w:line="320" w:lineRule="exact"/>
        <w:ind w:firstLineChars="200" w:firstLine="480"/>
        <w:textAlignment w:val="baseline"/>
        <w:rPr>
          <w:rFonts w:asciiTheme="minorEastAsia" w:hAnsiTheme="minorEastAsia" w:cs="ＭＳ 明朝"/>
          <w:sz w:val="24"/>
          <w:szCs w:val="24"/>
        </w:rPr>
      </w:pPr>
      <w:r w:rsidRPr="00506769">
        <w:rPr>
          <w:rFonts w:asciiTheme="minorEastAsia" w:hAnsiTheme="minorEastAsia" w:cs="ＭＳ 明朝" w:hint="eastAsia"/>
          <w:sz w:val="24"/>
          <w:szCs w:val="24"/>
        </w:rPr>
        <w:t>実施すること。</w:t>
      </w:r>
    </w:p>
    <w:p w14:paraId="096BDE1F" w14:textId="77777777" w:rsidR="00506769" w:rsidRPr="00506769" w:rsidRDefault="00506769" w:rsidP="00506769">
      <w:pPr>
        <w:rPr>
          <w:rFonts w:asciiTheme="minorEastAsia" w:hAnsiTheme="minorEastAsia"/>
          <w:sz w:val="24"/>
          <w:szCs w:val="24"/>
        </w:rPr>
      </w:pPr>
      <w:r w:rsidRPr="00506769">
        <w:rPr>
          <w:rFonts w:asciiTheme="minorEastAsia" w:hAnsiTheme="minorEastAsia" w:cs="ＭＳ 明朝" w:hint="eastAsia"/>
          <w:sz w:val="24"/>
          <w:szCs w:val="24"/>
        </w:rPr>
        <w:t>⑷</w:t>
      </w:r>
      <w:r w:rsidRPr="00506769">
        <w:rPr>
          <w:rFonts w:asciiTheme="minorEastAsia" w:hAnsiTheme="minorEastAsia" w:cs="HGPｺﾞｼｯｸM" w:hint="eastAsia"/>
          <w:sz w:val="24"/>
          <w:szCs w:val="24"/>
        </w:rPr>
        <w:t xml:space="preserve">　</w:t>
      </w:r>
      <w:r w:rsidRPr="00506769">
        <w:rPr>
          <w:rFonts w:asciiTheme="minorEastAsia" w:hAnsiTheme="minorEastAsia" w:cs="ＭＳ 明朝" w:hint="eastAsia"/>
          <w:sz w:val="24"/>
          <w:szCs w:val="24"/>
        </w:rPr>
        <w:t>上記措置を適切に実施するための担当者を置くこと。</w:t>
      </w:r>
    </w:p>
    <w:p w14:paraId="70349502" w14:textId="0A34F513" w:rsidR="00803B48" w:rsidRPr="00506769" w:rsidRDefault="00803B48" w:rsidP="00506769">
      <w:pPr>
        <w:ind w:left="240" w:hangingChars="100" w:hanging="240"/>
        <w:rPr>
          <w:sz w:val="24"/>
        </w:rPr>
      </w:pPr>
    </w:p>
    <w:bookmarkEnd w:id="0"/>
    <w:p w14:paraId="2C454EFC" w14:textId="7284EC4D" w:rsidR="00803B48" w:rsidRDefault="00803B48">
      <w:pPr>
        <w:ind w:left="240" w:hangingChars="100" w:hanging="240"/>
        <w:rPr>
          <w:sz w:val="24"/>
        </w:rPr>
      </w:pPr>
    </w:p>
    <w:p w14:paraId="706A41E7" w14:textId="376F258B" w:rsidR="008439E3" w:rsidRDefault="008439E3">
      <w:pPr>
        <w:ind w:left="240" w:hangingChars="100" w:hanging="240"/>
        <w:rPr>
          <w:sz w:val="24"/>
        </w:rPr>
      </w:pPr>
    </w:p>
    <w:p w14:paraId="4940CE40" w14:textId="77777777" w:rsidR="008439E3" w:rsidRDefault="008439E3" w:rsidP="00864A25">
      <w:pPr>
        <w:rPr>
          <w:rFonts w:hint="eastAsia"/>
          <w:sz w:val="24"/>
        </w:rPr>
      </w:pPr>
    </w:p>
    <w:p w14:paraId="79F3EAB1" w14:textId="77777777" w:rsidR="00803B48" w:rsidRDefault="00943C58">
      <w:pPr>
        <w:ind w:left="240" w:hangingChars="100" w:hanging="240"/>
        <w:rPr>
          <w:sz w:val="24"/>
        </w:rPr>
      </w:pPr>
      <w:r>
        <w:rPr>
          <w:rFonts w:hint="eastAsia"/>
          <w:sz w:val="24"/>
        </w:rPr>
        <w:t>（その他運営に関する重要事項）</w:t>
      </w:r>
    </w:p>
    <w:p w14:paraId="1D7F7DA4" w14:textId="77777777" w:rsidR="00803B48" w:rsidRDefault="00943C58">
      <w:pPr>
        <w:ind w:left="240" w:hangingChars="100" w:hanging="240"/>
        <w:rPr>
          <w:sz w:val="24"/>
        </w:rPr>
      </w:pPr>
      <w:r>
        <w:rPr>
          <w:rFonts w:hint="eastAsia"/>
          <w:sz w:val="24"/>
        </w:rPr>
        <w:t>第１５条　事業所は、従業者の資質向上のために研修の機会を設けるものとする。</w:t>
      </w:r>
    </w:p>
    <w:p w14:paraId="3F03C170" w14:textId="77777777" w:rsidR="00803B48" w:rsidRDefault="00943C58">
      <w:pPr>
        <w:ind w:left="240" w:hangingChars="100" w:hanging="240"/>
        <w:rPr>
          <w:sz w:val="24"/>
        </w:rPr>
      </w:pPr>
      <w:r>
        <w:rPr>
          <w:rFonts w:hint="eastAsia"/>
          <w:sz w:val="24"/>
        </w:rPr>
        <w:t>２　事業所は、</w:t>
      </w:r>
      <w:r w:rsidRPr="009F7F3D">
        <w:rPr>
          <w:rFonts w:hint="eastAsia"/>
          <w:sz w:val="24"/>
        </w:rPr>
        <w:t>訪問型サービス</w:t>
      </w:r>
      <w:r>
        <w:rPr>
          <w:rFonts w:hint="eastAsia"/>
          <w:sz w:val="24"/>
        </w:rPr>
        <w:t>に関する諸記録を整備し、そのサービス提供をした日から最低</w:t>
      </w:r>
      <w:r w:rsidRPr="009F7F3D">
        <w:rPr>
          <w:rFonts w:hint="eastAsia"/>
          <w:sz w:val="24"/>
        </w:rPr>
        <w:t>５年間</w:t>
      </w:r>
      <w:r>
        <w:rPr>
          <w:rFonts w:hint="eastAsia"/>
          <w:sz w:val="24"/>
        </w:rPr>
        <w:t>は保存するものとする。</w:t>
      </w:r>
    </w:p>
    <w:p w14:paraId="0E20BCC2" w14:textId="77777777" w:rsidR="00803B48" w:rsidRDefault="00943C58">
      <w:pPr>
        <w:ind w:left="240" w:hangingChars="100" w:hanging="240"/>
        <w:rPr>
          <w:sz w:val="24"/>
        </w:rPr>
      </w:pPr>
      <w:r>
        <w:rPr>
          <w:rFonts w:hint="eastAsia"/>
          <w:sz w:val="24"/>
        </w:rPr>
        <w:t>３　この規程に定める事項の外、運営に関する重要事項は</w:t>
      </w:r>
      <w:r w:rsidR="00D46A43">
        <w:rPr>
          <w:rFonts w:hint="eastAsia"/>
          <w:sz w:val="24"/>
        </w:rPr>
        <w:t>有限会社</w:t>
      </w:r>
      <w:r w:rsidR="009F5DB9">
        <w:rPr>
          <w:rFonts w:hint="eastAsia"/>
          <w:sz w:val="24"/>
        </w:rPr>
        <w:t>共栄調剤薬局</w:t>
      </w:r>
      <w:r>
        <w:rPr>
          <w:rFonts w:hint="eastAsia"/>
          <w:sz w:val="24"/>
        </w:rPr>
        <w:t>と事業所の管理者との協議に基づいて定めるものとする。</w:t>
      </w:r>
    </w:p>
    <w:p w14:paraId="18F61481" w14:textId="77777777" w:rsidR="00803B48" w:rsidRDefault="00803B48">
      <w:pPr>
        <w:ind w:left="240" w:hangingChars="100" w:hanging="240"/>
        <w:rPr>
          <w:sz w:val="24"/>
        </w:rPr>
      </w:pPr>
    </w:p>
    <w:p w14:paraId="337D4AEB" w14:textId="77777777" w:rsidR="00803B48" w:rsidRDefault="00943C58">
      <w:pPr>
        <w:ind w:left="240" w:hangingChars="100" w:hanging="240"/>
        <w:rPr>
          <w:sz w:val="24"/>
        </w:rPr>
      </w:pPr>
      <w:r>
        <w:rPr>
          <w:rFonts w:hint="eastAsia"/>
          <w:sz w:val="24"/>
        </w:rPr>
        <w:t>（事業の廃止又は休止の届出及び便宜の提供）</w:t>
      </w:r>
    </w:p>
    <w:p w14:paraId="68AFD9BB" w14:textId="77777777"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2029D8">
        <w:rPr>
          <w:rFonts w:hint="eastAsia"/>
          <w:sz w:val="24"/>
        </w:rPr>
        <w:t>日向</w:t>
      </w:r>
      <w:r w:rsidR="00A61ABB">
        <w:rPr>
          <w:rFonts w:hint="eastAsia"/>
          <w:sz w:val="24"/>
        </w:rPr>
        <w:t>市</w:t>
      </w:r>
      <w:r>
        <w:rPr>
          <w:rFonts w:hint="eastAsia"/>
          <w:sz w:val="24"/>
        </w:rPr>
        <w:t>へ届け出なければならない。</w:t>
      </w:r>
    </w:p>
    <w:p w14:paraId="3D40DC43" w14:textId="77777777" w:rsidR="00803B48" w:rsidRDefault="00943C58">
      <w:pPr>
        <w:rPr>
          <w:sz w:val="24"/>
        </w:rPr>
      </w:pPr>
      <w:r>
        <w:rPr>
          <w:rFonts w:hint="eastAsia"/>
          <w:sz w:val="24"/>
        </w:rPr>
        <w:t>（１）廃止し、又は休止しようとする年月日</w:t>
      </w:r>
    </w:p>
    <w:p w14:paraId="7C4EBD72" w14:textId="77777777" w:rsidR="00803B48" w:rsidRDefault="00943C58">
      <w:pPr>
        <w:rPr>
          <w:sz w:val="24"/>
        </w:rPr>
      </w:pPr>
      <w:r>
        <w:rPr>
          <w:rFonts w:hint="eastAsia"/>
          <w:sz w:val="24"/>
        </w:rPr>
        <w:t>（２）廃止し、又は休止しようとする理由</w:t>
      </w:r>
    </w:p>
    <w:p w14:paraId="73C6A6B6" w14:textId="77777777" w:rsidR="00803B48" w:rsidRDefault="00943C58">
      <w:pPr>
        <w:rPr>
          <w:sz w:val="24"/>
        </w:rPr>
      </w:pPr>
      <w:r>
        <w:rPr>
          <w:rFonts w:hint="eastAsia"/>
          <w:sz w:val="24"/>
        </w:rPr>
        <w:t>（３）現に訪問型サービスを受けている者に対する措置</w:t>
      </w:r>
    </w:p>
    <w:p w14:paraId="26F68E54" w14:textId="6C9BEDA5" w:rsidR="00803B48" w:rsidRDefault="00943C58">
      <w:pPr>
        <w:rPr>
          <w:sz w:val="24"/>
        </w:rPr>
      </w:pPr>
      <w:r>
        <w:rPr>
          <w:rFonts w:hint="eastAsia"/>
          <w:sz w:val="24"/>
        </w:rPr>
        <w:t>（４）休止しようとする場合にあっては、休止の予定期間</w:t>
      </w:r>
    </w:p>
    <w:p w14:paraId="3D587583" w14:textId="05A10653" w:rsidR="00E62757" w:rsidRDefault="00E62757">
      <w:pPr>
        <w:rPr>
          <w:sz w:val="24"/>
        </w:rPr>
      </w:pPr>
    </w:p>
    <w:p w14:paraId="1D5432F1" w14:textId="77777777" w:rsidR="00E62757" w:rsidRDefault="00E62757" w:rsidP="00E62757">
      <w:pPr>
        <w:spacing w:line="320" w:lineRule="exact"/>
        <w:ind w:left="240" w:hangingChars="100" w:hanging="240"/>
        <w:textAlignment w:val="baseline"/>
        <w:rPr>
          <w:rFonts w:asciiTheme="minorEastAsia" w:hAnsiTheme="minorEastAsia"/>
          <w:sz w:val="24"/>
          <w:szCs w:val="24"/>
        </w:rPr>
      </w:pPr>
      <w:bookmarkStart w:id="1" w:name="_Hlk159339697"/>
      <w:r>
        <w:rPr>
          <w:rFonts w:hint="eastAsia"/>
          <w:sz w:val="24"/>
        </w:rPr>
        <w:t>第</w:t>
      </w:r>
      <w:r>
        <w:rPr>
          <w:rFonts w:hint="eastAsia"/>
          <w:sz w:val="24"/>
        </w:rPr>
        <w:t>17</w:t>
      </w:r>
      <w:r>
        <w:rPr>
          <w:rFonts w:hint="eastAsia"/>
          <w:sz w:val="24"/>
        </w:rPr>
        <w:t xml:space="preserve">条　</w:t>
      </w:r>
      <w:r w:rsidRPr="00E62757">
        <w:rPr>
          <w:rFonts w:asciiTheme="minorEastAsia" w:hAnsiTheme="minorEastAsia" w:hint="eastAsia"/>
          <w:sz w:val="24"/>
          <w:szCs w:val="24"/>
        </w:rPr>
        <w:t>ハラスメント対策の強化</w:t>
      </w:r>
      <w:r w:rsidRPr="00E62757">
        <w:rPr>
          <w:rFonts w:asciiTheme="minorEastAsia" w:hAnsiTheme="minorEastAsia"/>
          <w:sz w:val="24"/>
          <w:szCs w:val="24"/>
        </w:rPr>
        <w:br/>
      </w:r>
      <w:r w:rsidRPr="00E62757">
        <w:rPr>
          <w:rFonts w:asciiTheme="minorEastAsia" w:hAnsiTheme="minorEastAsia" w:hint="eastAsia"/>
          <w:sz w:val="24"/>
          <w:szCs w:val="24"/>
        </w:rPr>
        <w:t>第一号訪問事業（訪問型サービス）訪問介護ほそしま</w:t>
      </w:r>
      <w:r>
        <w:rPr>
          <w:rFonts w:asciiTheme="minorEastAsia" w:hAnsiTheme="minorEastAsia" w:hint="eastAsia"/>
          <w:sz w:val="24"/>
          <w:szCs w:val="24"/>
        </w:rPr>
        <w:t>は</w:t>
      </w:r>
      <w:r w:rsidRPr="00E62757">
        <w:rPr>
          <w:rFonts w:asciiTheme="minorEastAsia" w:hAnsiTheme="minorEastAsia" w:hint="eastAsia"/>
          <w:sz w:val="24"/>
          <w:szCs w:val="24"/>
        </w:rPr>
        <w:t>、適切な第一号</w:t>
      </w:r>
    </w:p>
    <w:p w14:paraId="4C6AFEE0" w14:textId="77777777" w:rsidR="00E62757" w:rsidRDefault="00E62757" w:rsidP="00E62757">
      <w:pPr>
        <w:spacing w:line="320" w:lineRule="exact"/>
        <w:ind w:leftChars="100" w:left="210"/>
        <w:textAlignment w:val="baseline"/>
        <w:rPr>
          <w:rFonts w:asciiTheme="minorEastAsia" w:hAnsiTheme="minorEastAsia"/>
          <w:sz w:val="24"/>
          <w:szCs w:val="24"/>
        </w:rPr>
      </w:pPr>
      <w:r w:rsidRPr="00E62757">
        <w:rPr>
          <w:rFonts w:asciiTheme="minorEastAsia" w:hAnsiTheme="minorEastAsia" w:hint="eastAsia"/>
          <w:sz w:val="24"/>
          <w:szCs w:val="24"/>
        </w:rPr>
        <w:t>訪問事業（訪問型サービス）訪問介護ほそしまの提供を確保する観点から、</w:t>
      </w:r>
    </w:p>
    <w:p w14:paraId="5FD9AB73" w14:textId="77777777" w:rsidR="00E62757" w:rsidRDefault="00E62757" w:rsidP="00E62757">
      <w:pPr>
        <w:spacing w:line="320" w:lineRule="exact"/>
        <w:ind w:leftChars="100" w:left="210"/>
        <w:textAlignment w:val="baseline"/>
        <w:rPr>
          <w:rFonts w:asciiTheme="minorEastAsia" w:hAnsiTheme="minorEastAsia"/>
          <w:sz w:val="24"/>
          <w:szCs w:val="24"/>
        </w:rPr>
      </w:pPr>
      <w:r w:rsidRPr="00E62757">
        <w:rPr>
          <w:rFonts w:asciiTheme="minorEastAsia" w:hAnsiTheme="minorEastAsia" w:hint="eastAsia"/>
          <w:sz w:val="24"/>
          <w:szCs w:val="24"/>
        </w:rPr>
        <w:t>職場において行われる性的な言動又は優越的な関係を背景とした言動で</w:t>
      </w:r>
    </w:p>
    <w:p w14:paraId="272C5E7A" w14:textId="3FC0BB2E" w:rsidR="00E62757" w:rsidRPr="00E62757" w:rsidRDefault="00E62757" w:rsidP="00E62757">
      <w:pPr>
        <w:spacing w:line="320" w:lineRule="exact"/>
        <w:ind w:leftChars="100" w:left="210"/>
        <w:textAlignment w:val="baseline"/>
        <w:rPr>
          <w:rFonts w:asciiTheme="minorEastAsia" w:hAnsiTheme="minorEastAsia"/>
          <w:sz w:val="24"/>
          <w:szCs w:val="24"/>
        </w:rPr>
      </w:pPr>
      <w:r w:rsidRPr="00E62757">
        <w:rPr>
          <w:rFonts w:asciiTheme="minorEastAsia" w:hAnsiTheme="minorEastAsia" w:hint="eastAsia"/>
          <w:sz w:val="24"/>
          <w:szCs w:val="24"/>
        </w:rPr>
        <w:t>あって業務上必要かつ相当な範囲を超えたもの、また、取引先等や顧客からの著しい迷惑行為（暴行、脅迫、ひどい暴言、著しく不当な要求等）により当該事業所の従業者の就業環境が害される事を防止するための方針の明確化等の必要な措置を講じる。</w:t>
      </w:r>
    </w:p>
    <w:p w14:paraId="5BBEE9E1" w14:textId="23AFCD02" w:rsidR="00803B48" w:rsidRPr="00506769" w:rsidRDefault="00E62757" w:rsidP="00506769">
      <w:pPr>
        <w:rPr>
          <w:rFonts w:asciiTheme="minorEastAsia" w:hAnsiTheme="minorEastAsia"/>
          <w:sz w:val="24"/>
          <w:szCs w:val="24"/>
        </w:rPr>
      </w:pPr>
      <w:r w:rsidRPr="00E62757">
        <w:rPr>
          <w:rFonts w:asciiTheme="minorEastAsia" w:hAnsiTheme="minorEastAsia"/>
          <w:sz w:val="24"/>
          <w:szCs w:val="24"/>
        </w:rPr>
        <w:br/>
      </w:r>
      <w:r w:rsidRPr="00E62757">
        <w:rPr>
          <w:rFonts w:asciiTheme="minorEastAsia" w:hAnsiTheme="minorEastAsia" w:hint="eastAsia"/>
          <w:sz w:val="18"/>
          <w:szCs w:val="18"/>
        </w:rPr>
        <w:t xml:space="preserve">　</w:t>
      </w: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w:t>
      </w:r>
      <w:r w:rsidRPr="00E62757">
        <w:rPr>
          <w:rFonts w:asciiTheme="minorEastAsia" w:hAnsiTheme="minorEastAsia" w:hint="eastAsia"/>
          <w:sz w:val="24"/>
          <w:szCs w:val="24"/>
        </w:rPr>
        <w:t>ハラスメント防止規定、対応マニュアル等の整備を行う。</w:t>
      </w:r>
      <w:r w:rsidRPr="00E62757">
        <w:rPr>
          <w:rFonts w:asciiTheme="minorEastAsia" w:hAnsiTheme="minorEastAsia" w:hint="eastAsia"/>
          <w:sz w:val="24"/>
          <w:szCs w:val="24"/>
        </w:rPr>
        <w:br/>
        <w:t xml:space="preserve">　</w:t>
      </w: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sidRPr="00E62757">
        <w:rPr>
          <w:rFonts w:asciiTheme="minorEastAsia" w:hAnsiTheme="minorEastAsia" w:hint="eastAsia"/>
          <w:sz w:val="24"/>
          <w:szCs w:val="24"/>
        </w:rPr>
        <w:t>掲示等で、従業員への周知・啓発を行う。</w:t>
      </w:r>
      <w:r w:rsidRPr="00E62757">
        <w:rPr>
          <w:rFonts w:asciiTheme="minorEastAsia" w:hAnsiTheme="minorEastAsia" w:hint="eastAsia"/>
          <w:sz w:val="24"/>
          <w:szCs w:val="24"/>
        </w:rPr>
        <w:br/>
        <w:t xml:space="preserve">　</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E62757">
        <w:rPr>
          <w:rFonts w:asciiTheme="minorEastAsia" w:hAnsiTheme="minorEastAsia" w:hint="eastAsia"/>
          <w:sz w:val="24"/>
          <w:szCs w:val="24"/>
        </w:rPr>
        <w:t>定期的な職員研修の実施を行う。</w:t>
      </w:r>
      <w:r w:rsidRPr="00E62757">
        <w:rPr>
          <w:rFonts w:asciiTheme="minorEastAsia" w:hAnsiTheme="minorEastAsia" w:hint="eastAsia"/>
          <w:sz w:val="24"/>
          <w:szCs w:val="24"/>
        </w:rPr>
        <w:br/>
      </w:r>
    </w:p>
    <w:bookmarkEnd w:id="1"/>
    <w:p w14:paraId="461F53E0" w14:textId="77777777" w:rsidR="00971A6E" w:rsidRDefault="00943C58" w:rsidP="009F5DB9">
      <w:pPr>
        <w:rPr>
          <w:sz w:val="24"/>
        </w:rPr>
      </w:pPr>
      <w:r>
        <w:rPr>
          <w:rFonts w:hint="eastAsia"/>
          <w:sz w:val="24"/>
        </w:rPr>
        <w:t>附　則</w:t>
      </w:r>
    </w:p>
    <w:p w14:paraId="3AE18ADF" w14:textId="56355074" w:rsidR="00971A6E" w:rsidRDefault="00971A6E" w:rsidP="00971A6E">
      <w:pPr>
        <w:ind w:firstLineChars="100" w:firstLine="240"/>
        <w:rPr>
          <w:sz w:val="24"/>
        </w:rPr>
      </w:pPr>
      <w:r>
        <w:rPr>
          <w:rFonts w:hint="eastAsia"/>
          <w:sz w:val="24"/>
        </w:rPr>
        <w:t>この規定は、平成</w:t>
      </w:r>
      <w:r>
        <w:rPr>
          <w:rFonts w:hint="eastAsia"/>
          <w:sz w:val="24"/>
        </w:rPr>
        <w:t>30</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w:t>
      </w:r>
    </w:p>
    <w:p w14:paraId="565C5EDC" w14:textId="1A53C55C" w:rsidR="008439E3" w:rsidRDefault="008439E3" w:rsidP="00971A6E">
      <w:pPr>
        <w:ind w:firstLineChars="100" w:firstLine="240"/>
        <w:rPr>
          <w:sz w:val="24"/>
        </w:rPr>
      </w:pPr>
      <w:r>
        <w:rPr>
          <w:rFonts w:hint="eastAsia"/>
          <w:sz w:val="24"/>
        </w:rPr>
        <w:t xml:space="preserve">　　　　　　令和</w:t>
      </w:r>
      <w:r>
        <w:rPr>
          <w:rFonts w:hint="eastAsia"/>
          <w:sz w:val="24"/>
        </w:rPr>
        <w:t>3</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r w:rsidR="00D55246">
        <w:rPr>
          <w:rFonts w:hint="eastAsia"/>
          <w:sz w:val="24"/>
        </w:rPr>
        <w:t>施行</w:t>
      </w:r>
      <w:r>
        <w:rPr>
          <w:rFonts w:hint="eastAsia"/>
          <w:sz w:val="24"/>
        </w:rPr>
        <w:t>する。</w:t>
      </w:r>
    </w:p>
    <w:p w14:paraId="7A9B40D4" w14:textId="22DAF72D" w:rsidR="00864A25" w:rsidRPr="00971A6E" w:rsidRDefault="00864A25" w:rsidP="00971A6E">
      <w:pPr>
        <w:ind w:firstLineChars="100" w:firstLine="240"/>
        <w:rPr>
          <w:rFonts w:hint="eastAsia"/>
          <w:sz w:val="24"/>
        </w:rPr>
      </w:pPr>
      <w:r>
        <w:rPr>
          <w:rFonts w:hint="eastAsia"/>
          <w:sz w:val="24"/>
        </w:rPr>
        <w:t xml:space="preserve">　　　　　　令和</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日から施行する。</w:t>
      </w:r>
    </w:p>
    <w:sectPr w:rsidR="00864A25" w:rsidRPr="00971A6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514F" w14:textId="77777777" w:rsidR="003E71FB" w:rsidRDefault="003E71FB">
      <w:r>
        <w:separator/>
      </w:r>
    </w:p>
  </w:endnote>
  <w:endnote w:type="continuationSeparator" w:id="0">
    <w:p w14:paraId="4A5BCAAC" w14:textId="77777777" w:rsidR="003E71FB" w:rsidRDefault="003E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5A035" w14:textId="77777777" w:rsidR="003E71FB" w:rsidRDefault="003E71FB">
      <w:r>
        <w:separator/>
      </w:r>
    </w:p>
  </w:footnote>
  <w:footnote w:type="continuationSeparator" w:id="0">
    <w:p w14:paraId="58E693AA" w14:textId="77777777" w:rsidR="003E71FB" w:rsidRDefault="003E7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48"/>
    <w:rsid w:val="001130F5"/>
    <w:rsid w:val="001E6481"/>
    <w:rsid w:val="002029D8"/>
    <w:rsid w:val="003E71FB"/>
    <w:rsid w:val="004B6396"/>
    <w:rsid w:val="00506769"/>
    <w:rsid w:val="00554FE3"/>
    <w:rsid w:val="00556D30"/>
    <w:rsid w:val="005B3617"/>
    <w:rsid w:val="00632399"/>
    <w:rsid w:val="00695F02"/>
    <w:rsid w:val="00696133"/>
    <w:rsid w:val="006A58C7"/>
    <w:rsid w:val="006B16B7"/>
    <w:rsid w:val="007A4952"/>
    <w:rsid w:val="00803B48"/>
    <w:rsid w:val="008111A4"/>
    <w:rsid w:val="008439E3"/>
    <w:rsid w:val="00864A25"/>
    <w:rsid w:val="008B3144"/>
    <w:rsid w:val="00900E07"/>
    <w:rsid w:val="00943C58"/>
    <w:rsid w:val="0095400C"/>
    <w:rsid w:val="00971A6E"/>
    <w:rsid w:val="009F42AF"/>
    <w:rsid w:val="009F5DB9"/>
    <w:rsid w:val="009F7F3D"/>
    <w:rsid w:val="00A61ABB"/>
    <w:rsid w:val="00C42A77"/>
    <w:rsid w:val="00C85361"/>
    <w:rsid w:val="00CE2C3C"/>
    <w:rsid w:val="00D46A43"/>
    <w:rsid w:val="00D55246"/>
    <w:rsid w:val="00D926C6"/>
    <w:rsid w:val="00DB738C"/>
    <w:rsid w:val="00E62757"/>
    <w:rsid w:val="00EA2804"/>
    <w:rsid w:val="00EF3852"/>
    <w:rsid w:val="00F92D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418BCD"/>
  <w15:docId w15:val="{56C0525E-CBDC-4F9A-954D-F2B33DCA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5DB9"/>
    <w:pPr>
      <w:tabs>
        <w:tab w:val="center" w:pos="4252"/>
        <w:tab w:val="right" w:pos="8504"/>
      </w:tabs>
      <w:snapToGrid w:val="0"/>
    </w:pPr>
  </w:style>
  <w:style w:type="character" w:customStyle="1" w:styleId="a6">
    <w:name w:val="ヘッダー (文字)"/>
    <w:basedOn w:val="a0"/>
    <w:link w:val="a5"/>
    <w:uiPriority w:val="99"/>
    <w:rsid w:val="009F5DB9"/>
  </w:style>
  <w:style w:type="paragraph" w:styleId="a7">
    <w:name w:val="footer"/>
    <w:basedOn w:val="a"/>
    <w:link w:val="a8"/>
    <w:uiPriority w:val="99"/>
    <w:unhideWhenUsed/>
    <w:rsid w:val="009F5DB9"/>
    <w:pPr>
      <w:tabs>
        <w:tab w:val="center" w:pos="4252"/>
        <w:tab w:val="right" w:pos="8504"/>
      </w:tabs>
      <w:snapToGrid w:val="0"/>
    </w:pPr>
  </w:style>
  <w:style w:type="character" w:customStyle="1" w:styleId="a8">
    <w:name w:val="フッター (文字)"/>
    <w:basedOn w:val="a0"/>
    <w:link w:val="a7"/>
    <w:uiPriority w:val="99"/>
    <w:rsid w:val="009F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七樂　正子(手動)</dc:creator>
  <cp:lastModifiedBy>ほそしま 訪問介護</cp:lastModifiedBy>
  <cp:revision>2</cp:revision>
  <cp:lastPrinted>2024-02-20T07:25:00Z</cp:lastPrinted>
  <dcterms:created xsi:type="dcterms:W3CDTF">2025-04-09T08:27:00Z</dcterms:created>
  <dcterms:modified xsi:type="dcterms:W3CDTF">2025-04-09T08:27:00Z</dcterms:modified>
</cp:coreProperties>
</file>